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1755FB" w:rsidRPr="007C40DC" w:rsidRDefault="001755FB" w:rsidP="00D34D4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  <w:r>
        <w:t xml:space="preserve">Proje kapsamında alınacak dik işleme </w:t>
      </w:r>
      <w:proofErr w:type="spellStart"/>
      <w:r>
        <w:t>cnc</w:t>
      </w:r>
      <w:proofErr w:type="spellEnd"/>
      <w:r>
        <w:t xml:space="preserve"> tezgah ve kalıpçı freze ile, metal kalıplar yapılacaktır.</w:t>
      </w:r>
      <w:bookmarkStart w:id="2" w:name="_GoBack"/>
      <w:bookmarkEnd w:id="2"/>
      <w:r>
        <w:t>.</w:t>
      </w:r>
      <w:r w:rsidR="00CA6C9B">
        <w:t xml:space="preserve"> </w:t>
      </w:r>
      <w:proofErr w:type="gramStart"/>
      <w:r w:rsidR="00CA6C9B">
        <w:t xml:space="preserve">Tüm </w:t>
      </w:r>
      <w:r>
        <w:t xml:space="preserve"> </w:t>
      </w:r>
      <w:r w:rsidR="006259B7">
        <w:t>M</w:t>
      </w:r>
      <w:r w:rsidR="00CA6C9B">
        <w:t>akinelere</w:t>
      </w:r>
      <w:proofErr w:type="gramEnd"/>
      <w:r w:rsidR="00CA6C9B">
        <w:t>, ekipman ve yazılımlara ilişkin detaylar teknik özellikler aşağıda verilmiştir.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1D4F4E" w:rsidRDefault="00D34D43" w:rsidP="00137509">
      <w:pPr>
        <w:rPr>
          <w:b/>
        </w:rPr>
      </w:pPr>
      <w:r w:rsidRPr="00FB6E1E">
        <w:rPr>
          <w:b/>
          <w:color w:val="000000"/>
          <w:sz w:val="36"/>
          <w:szCs w:val="36"/>
        </w:rPr>
        <w:br w:type="page"/>
      </w: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BA1889">
        <w:t>KOMPOZİT ÜRETİMİ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="00BA1889">
        <w:t xml:space="preserve"> TR62/12/RYMDP/0099</w:t>
      </w:r>
      <w:r w:rsidR="00D33F43">
        <w:t xml:space="preserve"> -2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D34D43" w:rsidRPr="007C40DC" w:rsidRDefault="002C67E4" w:rsidP="00D34D43">
      <w:pPr>
        <w:spacing w:before="120" w:after="120"/>
      </w:pPr>
      <w:proofErr w:type="spellStart"/>
      <w:r>
        <w:t>Kompozit</w:t>
      </w:r>
      <w:proofErr w:type="spellEnd"/>
      <w:r>
        <w:t xml:space="preserve"> üretimi konulu projemizde, kalıp yapımı için dik işleme merkezi, kalıpçı freze, freze takımları, dik işleme merkezi ve tasarım için cad cam tasarım yazılımları, 100 tonluk ve 150 tonluk </w:t>
      </w:r>
      <w:proofErr w:type="gramStart"/>
      <w:r>
        <w:t>pres</w:t>
      </w:r>
      <w:proofErr w:type="gramEnd"/>
      <w:r>
        <w:t xml:space="preserve"> ve bunlara ait bağlantı aparatları, </w:t>
      </w:r>
      <w:proofErr w:type="spellStart"/>
      <w:r>
        <w:t>bmc</w:t>
      </w:r>
      <w:proofErr w:type="spellEnd"/>
      <w:r>
        <w:t xml:space="preserve"> hamur yapımı için </w:t>
      </w:r>
      <w:proofErr w:type="spellStart"/>
      <w:r>
        <w:t>zet</w:t>
      </w:r>
      <w:proofErr w:type="spellEnd"/>
      <w:r>
        <w:t xml:space="preserve"> mikser alımları yapılacaktır. Bu alımlara ilişkin makine, </w:t>
      </w:r>
      <w:proofErr w:type="gramStart"/>
      <w:r>
        <w:t>ekipman</w:t>
      </w:r>
      <w:proofErr w:type="gramEnd"/>
      <w:r>
        <w:t xml:space="preserve"> ve yazılımlara ilişkin teknik özellikler aşağıdadır.</w:t>
      </w:r>
    </w:p>
    <w:p w:rsidR="00D34D43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p w:rsidR="00BA1889" w:rsidRPr="00BA1889" w:rsidRDefault="00BA1889" w:rsidP="00D34D43">
      <w:pPr>
        <w:spacing w:before="120" w:after="120"/>
        <w:ind w:hanging="33"/>
        <w:rPr>
          <w:b/>
        </w:rPr>
      </w:pPr>
      <w:r w:rsidRPr="00BA1889">
        <w:rPr>
          <w:b/>
        </w:rPr>
        <w:t>Lot 1: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6"/>
        <w:gridCol w:w="4641"/>
        <w:gridCol w:w="1047"/>
      </w:tblGrid>
      <w:tr w:rsidR="00D34D43" w:rsidRPr="007C40DC" w:rsidTr="00E3127E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E3127E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E3127E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4764" w:type="dxa"/>
          </w:tcPr>
          <w:p w:rsidR="00D34D43" w:rsidRPr="007C40DC" w:rsidRDefault="00BA1889" w:rsidP="00E3127E">
            <w:pPr>
              <w:spacing w:before="120" w:after="120"/>
            </w:pPr>
            <w:r>
              <w:t>DİK İŞLEME MERKEZİ</w:t>
            </w:r>
          </w:p>
        </w:tc>
        <w:tc>
          <w:tcPr>
            <w:tcW w:w="1070" w:type="dxa"/>
            <w:vAlign w:val="center"/>
          </w:tcPr>
          <w:p w:rsidR="00D34D43" w:rsidRPr="007C40DC" w:rsidRDefault="00BA1889" w:rsidP="00E3127E">
            <w:pPr>
              <w:spacing w:before="120" w:after="120"/>
            </w:pPr>
            <w:r>
              <w:t>1 ADET</w:t>
            </w:r>
          </w:p>
        </w:tc>
      </w:tr>
      <w:tr w:rsidR="00D34D43" w:rsidRPr="007C40DC" w:rsidTr="00E3127E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4764" w:type="dxa"/>
          </w:tcPr>
          <w:p w:rsidR="00D34D43" w:rsidRPr="007C40DC" w:rsidRDefault="00BA1889" w:rsidP="00E3127E">
            <w:pPr>
              <w:spacing w:before="120" w:after="120"/>
            </w:pPr>
            <w:r>
              <w:t>KALIPÇI FREZE TEZGAHI</w:t>
            </w:r>
          </w:p>
        </w:tc>
        <w:tc>
          <w:tcPr>
            <w:tcW w:w="1070" w:type="dxa"/>
            <w:vAlign w:val="center"/>
          </w:tcPr>
          <w:p w:rsidR="00D34D43" w:rsidRPr="007C40DC" w:rsidRDefault="00BA1889" w:rsidP="00E3127E">
            <w:pPr>
              <w:spacing w:before="120" w:after="120"/>
            </w:pPr>
            <w:r>
              <w:t>1 ADET</w:t>
            </w:r>
          </w:p>
        </w:tc>
      </w:tr>
      <w:tr w:rsidR="00D34D43" w:rsidRPr="007C40DC" w:rsidTr="00E3127E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4764" w:type="dxa"/>
          </w:tcPr>
          <w:p w:rsidR="00D34D43" w:rsidRPr="007C40DC" w:rsidRDefault="00BA1889" w:rsidP="00E3127E">
            <w:pPr>
              <w:spacing w:before="120" w:after="120"/>
            </w:pPr>
            <w:r>
              <w:t>FREZE TAKIMLARI</w:t>
            </w:r>
          </w:p>
        </w:tc>
        <w:tc>
          <w:tcPr>
            <w:tcW w:w="1070" w:type="dxa"/>
            <w:vAlign w:val="center"/>
          </w:tcPr>
          <w:p w:rsidR="00D34D43" w:rsidRPr="007C40DC" w:rsidRDefault="00BA1889" w:rsidP="00E3127E">
            <w:pPr>
              <w:spacing w:before="120" w:after="120"/>
            </w:pPr>
            <w:r>
              <w:t>1 TKM</w:t>
            </w:r>
          </w:p>
        </w:tc>
      </w:tr>
    </w:tbl>
    <w:p w:rsidR="00D34D43" w:rsidRPr="006B75AE" w:rsidRDefault="00D34D43" w:rsidP="00D34D43">
      <w:pPr>
        <w:spacing w:before="120" w:after="120"/>
      </w:pPr>
    </w:p>
    <w:p w:rsidR="00137509" w:rsidRPr="00ED1B07" w:rsidRDefault="006259B7" w:rsidP="00ED1B07">
      <w:pPr>
        <w:pStyle w:val="ListeParagraf"/>
        <w:numPr>
          <w:ilvl w:val="0"/>
          <w:numId w:val="6"/>
        </w:numPr>
        <w:spacing w:before="120" w:after="120"/>
        <w:rPr>
          <w:b/>
        </w:rPr>
      </w:pPr>
      <w:r w:rsidRPr="00ED1B07">
        <w:rPr>
          <w:b/>
        </w:rPr>
        <w:t xml:space="preserve">DİK İŞLEME </w:t>
      </w:r>
      <w:r w:rsidR="00137509" w:rsidRPr="00ED1B07">
        <w:rPr>
          <w:b/>
        </w:rPr>
        <w:t xml:space="preserve">CNC </w:t>
      </w:r>
      <w:r w:rsidRPr="00ED1B07">
        <w:rPr>
          <w:b/>
        </w:rPr>
        <w:t xml:space="preserve">MERKEZİ </w:t>
      </w:r>
      <w:r w:rsidR="00137509" w:rsidRPr="00ED1B07">
        <w:rPr>
          <w:b/>
        </w:rPr>
        <w:t>ÖZELLİKLERİ;</w:t>
      </w:r>
    </w:p>
    <w:p w:rsidR="00137509" w:rsidRDefault="00137509" w:rsidP="00D34D43">
      <w:pPr>
        <w:spacing w:before="120" w:after="120"/>
      </w:pPr>
      <w:r>
        <w:t xml:space="preserve">Tabla ebatları </w:t>
      </w:r>
      <w:r w:rsidR="008D6F37">
        <w:t>(mm)</w:t>
      </w:r>
      <w:r>
        <w:t xml:space="preserve">: </w:t>
      </w:r>
      <w:r w:rsidR="008D6F37">
        <w:t xml:space="preserve">min. 810*510 ile </w:t>
      </w:r>
      <w:proofErr w:type="spellStart"/>
      <w:r w:rsidR="008D6F37">
        <w:t>max</w:t>
      </w:r>
      <w:proofErr w:type="spellEnd"/>
      <w:r w:rsidR="008D6F37">
        <w:t>.</w:t>
      </w:r>
      <w:r w:rsidR="00CA6C9B">
        <w:t xml:space="preserve"> 1350*</w:t>
      </w:r>
      <w:r>
        <w:t>640</w:t>
      </w:r>
    </w:p>
    <w:p w:rsidR="008D6F37" w:rsidRDefault="008D6F37" w:rsidP="00D34D43">
      <w:pPr>
        <w:spacing w:before="120" w:after="120"/>
      </w:pPr>
      <w:r>
        <w:t xml:space="preserve">X Y Z eksen hareketleri (mm) : min. 810 / 510 / </w:t>
      </w:r>
      <w:proofErr w:type="gramStart"/>
      <w:r>
        <w:t xml:space="preserve">540  </w:t>
      </w:r>
      <w:proofErr w:type="spellStart"/>
      <w:r>
        <w:t>max</w:t>
      </w:r>
      <w:proofErr w:type="spellEnd"/>
      <w:proofErr w:type="gramEnd"/>
      <w:r>
        <w:t xml:space="preserve"> 1350 / 640 / 660 </w:t>
      </w:r>
    </w:p>
    <w:p w:rsidR="008D6F37" w:rsidRDefault="008D6F37" w:rsidP="00D34D43">
      <w:pPr>
        <w:spacing w:before="120" w:after="120"/>
      </w:pPr>
      <w:r>
        <w:t xml:space="preserve">Kolon ile fener mili hareketi(mm) : min. 550 </w:t>
      </w:r>
      <w:proofErr w:type="spellStart"/>
      <w:r>
        <w:t>max</w:t>
      </w:r>
      <w:proofErr w:type="spellEnd"/>
      <w:r>
        <w:t xml:space="preserve"> 670 </w:t>
      </w:r>
    </w:p>
    <w:p w:rsidR="00137509" w:rsidRDefault="00137509" w:rsidP="00D34D43">
      <w:pPr>
        <w:spacing w:before="120" w:after="120"/>
      </w:pPr>
      <w:r>
        <w:t xml:space="preserve">Tabla yük </w:t>
      </w:r>
      <w:proofErr w:type="gramStart"/>
      <w:r>
        <w:t>kapasitesi : min</w:t>
      </w:r>
      <w:proofErr w:type="gramEnd"/>
      <w:r w:rsidR="008D6F37">
        <w:t>.</w:t>
      </w:r>
      <w:r w:rsidR="00D33F43">
        <w:t xml:space="preserve"> 800</w:t>
      </w:r>
      <w:r w:rsidR="00CA6C9B">
        <w:t xml:space="preserve"> kg ile </w:t>
      </w:r>
      <w:proofErr w:type="spellStart"/>
      <w:r w:rsidR="008D6F37">
        <w:t>max</w:t>
      </w:r>
      <w:proofErr w:type="spellEnd"/>
      <w:r w:rsidR="008D6F37">
        <w:t xml:space="preserve">. </w:t>
      </w:r>
      <w:r w:rsidR="00D33F43">
        <w:t>1200</w:t>
      </w:r>
      <w:r w:rsidR="00CA6C9B">
        <w:t xml:space="preserve"> kg </w:t>
      </w:r>
    </w:p>
    <w:p w:rsidR="00137509" w:rsidRDefault="00137509" w:rsidP="00D34D43">
      <w:pPr>
        <w:spacing w:before="120" w:after="120"/>
      </w:pPr>
      <w:proofErr w:type="gramStart"/>
      <w:r>
        <w:t>Devir :</w:t>
      </w:r>
      <w:r w:rsidR="008D6F37">
        <w:t xml:space="preserve"> min</w:t>
      </w:r>
      <w:proofErr w:type="gramEnd"/>
      <w:r w:rsidR="008D6F37">
        <w:t>.</w:t>
      </w:r>
      <w:r>
        <w:t xml:space="preserve"> </w:t>
      </w:r>
      <w:r w:rsidR="008D6F37">
        <w:t xml:space="preserve">8000 </w:t>
      </w:r>
      <w:proofErr w:type="spellStart"/>
      <w:proofErr w:type="gramStart"/>
      <w:r w:rsidR="008D6F37">
        <w:t>rpm</w:t>
      </w:r>
      <w:proofErr w:type="spellEnd"/>
      <w:r w:rsidR="008D6F37">
        <w:t xml:space="preserve">  </w:t>
      </w:r>
      <w:proofErr w:type="spellStart"/>
      <w:r w:rsidR="008D6F37">
        <w:t>max</w:t>
      </w:r>
      <w:proofErr w:type="spellEnd"/>
      <w:proofErr w:type="gramEnd"/>
      <w:r w:rsidR="008D6F37">
        <w:t>. 12</w:t>
      </w:r>
      <w:r>
        <w:t xml:space="preserve">000 </w:t>
      </w:r>
      <w:proofErr w:type="spellStart"/>
      <w:r>
        <w:t>rpm</w:t>
      </w:r>
      <w:proofErr w:type="spellEnd"/>
      <w:r>
        <w:t xml:space="preserve"> </w:t>
      </w:r>
      <w:r w:rsidR="008D6F37">
        <w:t>arası</w:t>
      </w:r>
    </w:p>
    <w:p w:rsidR="00137509" w:rsidRDefault="006259B7" w:rsidP="00D34D43">
      <w:pPr>
        <w:spacing w:before="120" w:after="120"/>
      </w:pPr>
      <w:r>
        <w:t>Takım sayısı: min</w:t>
      </w:r>
      <w:r w:rsidR="008D6F37">
        <w:t>.</w:t>
      </w:r>
      <w:r>
        <w:t xml:space="preserve"> 24</w:t>
      </w:r>
      <w:r w:rsidR="00137509">
        <w:t xml:space="preserve"> adet</w:t>
      </w:r>
      <w:r w:rsidR="008D6F37">
        <w:t xml:space="preserve"> </w:t>
      </w:r>
      <w:proofErr w:type="spellStart"/>
      <w:r w:rsidR="008D6F37">
        <w:t>max</w:t>
      </w:r>
      <w:proofErr w:type="spellEnd"/>
      <w:r w:rsidR="008D6F37">
        <w:t xml:space="preserve"> 28 adet</w:t>
      </w:r>
    </w:p>
    <w:p w:rsidR="00137509" w:rsidRDefault="00137509" w:rsidP="00D34D43">
      <w:pPr>
        <w:spacing w:before="120" w:after="120"/>
      </w:pPr>
      <w:r>
        <w:t>Takım boyu: 250 mm</w:t>
      </w:r>
    </w:p>
    <w:p w:rsidR="008D6F37" w:rsidRDefault="008D6F37" w:rsidP="00D34D43">
      <w:pPr>
        <w:spacing w:before="120" w:after="120"/>
      </w:pPr>
      <w:r>
        <w:t xml:space="preserve">Takım </w:t>
      </w:r>
      <w:proofErr w:type="gramStart"/>
      <w:r>
        <w:t xml:space="preserve">çapı : </w:t>
      </w:r>
      <w:proofErr w:type="spellStart"/>
      <w:r>
        <w:t>min</w:t>
      </w:r>
      <w:proofErr w:type="spellEnd"/>
      <w:proofErr w:type="gramEnd"/>
      <w:r>
        <w:t xml:space="preserve"> 50 </w:t>
      </w:r>
      <w:proofErr w:type="spellStart"/>
      <w:r>
        <w:t>max</w:t>
      </w:r>
      <w:proofErr w:type="spellEnd"/>
      <w:r>
        <w:t xml:space="preserve"> 65</w:t>
      </w:r>
    </w:p>
    <w:p w:rsidR="00137509" w:rsidRDefault="00137509" w:rsidP="00D34D43">
      <w:pPr>
        <w:spacing w:before="120" w:after="120"/>
      </w:pPr>
      <w:r>
        <w:t xml:space="preserve">Fener mili: 22 </w:t>
      </w:r>
      <w:proofErr w:type="spellStart"/>
      <w:r>
        <w:t>kw</w:t>
      </w:r>
      <w:proofErr w:type="spellEnd"/>
      <w:r>
        <w:t xml:space="preserve"> – 30 </w:t>
      </w:r>
      <w:proofErr w:type="spellStart"/>
      <w:r>
        <w:t>hp</w:t>
      </w:r>
      <w:proofErr w:type="spellEnd"/>
    </w:p>
    <w:p w:rsidR="00137509" w:rsidRPr="00ED1B07" w:rsidRDefault="00137509" w:rsidP="00D34D43">
      <w:pPr>
        <w:spacing w:before="120" w:after="120"/>
        <w:rPr>
          <w:b/>
        </w:rPr>
      </w:pPr>
      <w:r>
        <w:tab/>
      </w:r>
      <w:r w:rsidR="00ED1B07" w:rsidRPr="00ED1B07">
        <w:rPr>
          <w:b/>
        </w:rPr>
        <w:t xml:space="preserve">2- </w:t>
      </w:r>
      <w:r w:rsidRPr="00ED1B07">
        <w:rPr>
          <w:b/>
        </w:rPr>
        <w:t>KALIPÇI FREZE ÖZELLİKLERİ</w:t>
      </w:r>
    </w:p>
    <w:p w:rsidR="00137509" w:rsidRDefault="00137509" w:rsidP="00D34D43">
      <w:pPr>
        <w:spacing w:before="120" w:after="120"/>
      </w:pPr>
      <w:r>
        <w:t xml:space="preserve">Devir </w:t>
      </w:r>
      <w:proofErr w:type="gramStart"/>
      <w:r>
        <w:t>aralığı</w:t>
      </w:r>
      <w:proofErr w:type="gramEnd"/>
      <w:r>
        <w:t>:</w:t>
      </w:r>
      <w:r w:rsidR="008D6F37">
        <w:t xml:space="preserve"> </w:t>
      </w:r>
      <w:r>
        <w:t>80/5440 dev/</w:t>
      </w:r>
      <w:proofErr w:type="spellStart"/>
      <w:r>
        <w:t>dak</w:t>
      </w:r>
      <w:proofErr w:type="spellEnd"/>
    </w:p>
    <w:p w:rsidR="00DC31F9" w:rsidRDefault="00DC31F9" w:rsidP="00D34D43">
      <w:pPr>
        <w:spacing w:before="120" w:after="120"/>
      </w:pPr>
      <w:r>
        <w:t xml:space="preserve">X Y Z eksen hareketi </w:t>
      </w:r>
      <w:r w:rsidR="00ED1B07">
        <w:t xml:space="preserve">(mm) </w:t>
      </w:r>
      <w:r>
        <w:t xml:space="preserve">: </w:t>
      </w:r>
      <w:r w:rsidR="00ED1B07">
        <w:t xml:space="preserve"> </w:t>
      </w:r>
      <w:proofErr w:type="spellStart"/>
      <w:r w:rsidR="00ED1B07">
        <w:t>min</w:t>
      </w:r>
      <w:proofErr w:type="spellEnd"/>
      <w:r w:rsidR="00ED1B07">
        <w:t xml:space="preserve"> 860/42</w:t>
      </w:r>
      <w:r>
        <w:t>0/</w:t>
      </w:r>
      <w:proofErr w:type="gramStart"/>
      <w:r>
        <w:t xml:space="preserve">450   </w:t>
      </w:r>
      <w:proofErr w:type="spellStart"/>
      <w:r>
        <w:t>max</w:t>
      </w:r>
      <w:proofErr w:type="spellEnd"/>
      <w:proofErr w:type="gramEnd"/>
      <w:r>
        <w:t xml:space="preserve"> </w:t>
      </w:r>
      <w:r w:rsidR="00ED1B07">
        <w:t xml:space="preserve"> 1200 / 600 / 640 </w:t>
      </w:r>
    </w:p>
    <w:p w:rsidR="00DC31F9" w:rsidRDefault="00DC31F9" w:rsidP="00D34D43">
      <w:pPr>
        <w:spacing w:before="120" w:after="120"/>
      </w:pPr>
      <w:proofErr w:type="spellStart"/>
      <w:r>
        <w:t>Pinol</w:t>
      </w:r>
      <w:proofErr w:type="spellEnd"/>
      <w:r>
        <w:t xml:space="preserve"> çapı: min. 105 mm </w:t>
      </w:r>
      <w:proofErr w:type="spellStart"/>
      <w:r>
        <w:t>max</w:t>
      </w:r>
      <w:proofErr w:type="spellEnd"/>
      <w:r>
        <w:t xml:space="preserve"> 140 mm</w:t>
      </w:r>
    </w:p>
    <w:p w:rsidR="00137509" w:rsidRDefault="00137509" w:rsidP="00D34D43">
      <w:pPr>
        <w:spacing w:before="120" w:after="120"/>
      </w:pPr>
      <w:r>
        <w:t xml:space="preserve">Devir kademe sayısı: </w:t>
      </w:r>
      <w:r w:rsidR="008D6F37">
        <w:t xml:space="preserve">min16 </w:t>
      </w:r>
      <w:proofErr w:type="spellStart"/>
      <w:r w:rsidR="008D6F37">
        <w:t>max</w:t>
      </w:r>
      <w:proofErr w:type="spellEnd"/>
      <w:r w:rsidR="008D6F37">
        <w:t xml:space="preserve"> </w:t>
      </w:r>
      <w:r>
        <w:t>20</w:t>
      </w:r>
    </w:p>
    <w:p w:rsidR="00137509" w:rsidRDefault="00137509" w:rsidP="00D34D43">
      <w:pPr>
        <w:spacing w:before="120" w:after="120"/>
      </w:pPr>
      <w:r>
        <w:lastRenderedPageBreak/>
        <w:t xml:space="preserve">Tabla ölçüsü: </w:t>
      </w:r>
      <w:proofErr w:type="spellStart"/>
      <w:r w:rsidR="008D6F37">
        <w:t>min</w:t>
      </w:r>
      <w:proofErr w:type="spellEnd"/>
      <w:r w:rsidR="008D6F37">
        <w:t xml:space="preserve"> </w:t>
      </w:r>
      <w:r>
        <w:t>250/1300 mm</w:t>
      </w:r>
      <w:r w:rsidR="008D6F37">
        <w:t xml:space="preserve"> </w:t>
      </w:r>
      <w:proofErr w:type="spellStart"/>
      <w:r w:rsidR="008D6F37">
        <w:t>max</w:t>
      </w:r>
      <w:proofErr w:type="spellEnd"/>
      <w:r w:rsidR="008D6F37">
        <w:t xml:space="preserve"> 450 / 1500 mm</w:t>
      </w:r>
    </w:p>
    <w:p w:rsidR="00137509" w:rsidRDefault="00137509" w:rsidP="00D34D43">
      <w:pPr>
        <w:spacing w:before="120" w:after="120"/>
      </w:pPr>
      <w:r>
        <w:t xml:space="preserve">Motor gücü: </w:t>
      </w:r>
      <w:r w:rsidR="008D6F37">
        <w:t xml:space="preserve">min. </w:t>
      </w:r>
      <w:r>
        <w:t xml:space="preserve">5 </w:t>
      </w:r>
      <w:proofErr w:type="spellStart"/>
      <w:proofErr w:type="gramStart"/>
      <w:r>
        <w:t>hp</w:t>
      </w:r>
      <w:proofErr w:type="spellEnd"/>
      <w:r w:rsidR="008D6F37">
        <w:t xml:space="preserve">  </w:t>
      </w:r>
      <w:proofErr w:type="spellStart"/>
      <w:r w:rsidR="008D6F37">
        <w:t>max</w:t>
      </w:r>
      <w:proofErr w:type="spellEnd"/>
      <w:proofErr w:type="gramEnd"/>
      <w:r w:rsidR="008D6F37">
        <w:t xml:space="preserve"> 7 </w:t>
      </w:r>
      <w:proofErr w:type="spellStart"/>
      <w:r w:rsidR="008D6F37">
        <w:t>hp</w:t>
      </w:r>
      <w:proofErr w:type="spellEnd"/>
    </w:p>
    <w:p w:rsidR="00ED1B07" w:rsidRDefault="00ED1B07" w:rsidP="00DC31F9">
      <w:pPr>
        <w:spacing w:before="120" w:after="120"/>
        <w:ind w:firstLine="708"/>
      </w:pPr>
    </w:p>
    <w:p w:rsidR="00C366F9" w:rsidRPr="00ED1B07" w:rsidRDefault="00ED1B07" w:rsidP="00DC31F9">
      <w:pPr>
        <w:spacing w:before="120" w:after="120"/>
        <w:ind w:firstLine="708"/>
        <w:rPr>
          <w:b/>
        </w:rPr>
      </w:pPr>
      <w:r w:rsidRPr="00ED1B07">
        <w:rPr>
          <w:b/>
        </w:rPr>
        <w:t xml:space="preserve">3- </w:t>
      </w:r>
      <w:r w:rsidR="00DC31F9" w:rsidRPr="00ED1B07">
        <w:rPr>
          <w:b/>
        </w:rPr>
        <w:t>FREZE TAKIMLARI</w:t>
      </w:r>
    </w:p>
    <w:p w:rsidR="00C366F9" w:rsidRDefault="00DC31F9" w:rsidP="00D34D43">
      <w:pPr>
        <w:spacing w:before="120" w:after="120"/>
      </w:pPr>
      <w:r>
        <w:t>Malafa, kamalar, pensler, pens adaptörleri, adaptör kapakları, uçlar.</w:t>
      </w:r>
    </w:p>
    <w:p w:rsidR="00ED1B07" w:rsidRPr="00ED1B07" w:rsidRDefault="00ED1B07" w:rsidP="00ED1B07">
      <w:pPr>
        <w:spacing w:before="120" w:after="120"/>
        <w:ind w:firstLine="708"/>
        <w:rPr>
          <w:b/>
        </w:rPr>
      </w:pPr>
      <w:r w:rsidRPr="00ED1B07">
        <w:rPr>
          <w:b/>
        </w:rPr>
        <w:t>4- GENEL KOŞULLAR</w:t>
      </w:r>
    </w:p>
    <w:p w:rsidR="00D34D43" w:rsidRDefault="00ED1B07" w:rsidP="00D34D43">
      <w:pPr>
        <w:spacing w:before="120" w:after="120"/>
      </w:pPr>
      <w:r>
        <w:t>4.1</w:t>
      </w:r>
      <w:r w:rsidR="00D34D43" w:rsidRPr="006B75AE">
        <w:t>. Garanti Koşulları</w:t>
      </w:r>
    </w:p>
    <w:p w:rsidR="00137509" w:rsidRDefault="00137509" w:rsidP="00D34D43">
      <w:pPr>
        <w:spacing w:before="120" w:after="120"/>
      </w:pPr>
      <w:r>
        <w:t>Yerinde fatura montaj tarihi itibari ile 2 yıl.</w:t>
      </w:r>
    </w:p>
    <w:p w:rsidR="00137509" w:rsidRPr="006B75AE" w:rsidRDefault="00137509" w:rsidP="00D34D43">
      <w:pPr>
        <w:spacing w:before="120" w:after="120"/>
      </w:pPr>
    </w:p>
    <w:p w:rsidR="00D34D43" w:rsidRDefault="00ED1B07" w:rsidP="00D34D43">
      <w:pPr>
        <w:spacing w:before="120" w:after="120"/>
      </w:pPr>
      <w:r>
        <w:t>4.2</w:t>
      </w:r>
      <w:r w:rsidR="00D34D43" w:rsidRPr="006B75AE">
        <w:t>. Montaj ve Bakım-Onarım Hizmetleri</w:t>
      </w:r>
    </w:p>
    <w:p w:rsidR="00137509" w:rsidRPr="006B75AE" w:rsidRDefault="00137509" w:rsidP="00D34D43">
      <w:pPr>
        <w:spacing w:before="120" w:after="120"/>
      </w:pPr>
      <w:r>
        <w:t xml:space="preserve">Montaj </w:t>
      </w:r>
      <w:r w:rsidR="00C366F9">
        <w:t>sözleşme mak</w:t>
      </w:r>
      <w:r w:rsidR="00ED1B07">
        <w:t>a</w:t>
      </w:r>
      <w:r w:rsidR="00C366F9">
        <w:t xml:space="preserve">mının belirtmiş olduğu adrese yapılacaktır. </w:t>
      </w:r>
      <w:r w:rsidR="00ED1B07">
        <w:t>Garanti süresince b</w:t>
      </w:r>
      <w:r w:rsidR="00C366F9">
        <w:t xml:space="preserve">akım onarım </w:t>
      </w:r>
      <w:r w:rsidR="00ED1B07">
        <w:t xml:space="preserve">ve servis </w:t>
      </w:r>
      <w:r w:rsidR="00C366F9">
        <w:t>hizmetleri sözleşme makamının adresinde gerçekleştirilecektir.</w:t>
      </w:r>
    </w:p>
    <w:p w:rsidR="00D34D43" w:rsidRDefault="00ED1B07" w:rsidP="00D34D43">
      <w:pPr>
        <w:spacing w:before="120" w:after="120"/>
      </w:pPr>
      <w:r>
        <w:t>4.3</w:t>
      </w:r>
      <w:r w:rsidR="00D34D43" w:rsidRPr="006B75AE">
        <w:t>. Gerekli Yedek Parçalar</w:t>
      </w:r>
    </w:p>
    <w:p w:rsidR="00C366F9" w:rsidRPr="006B75AE" w:rsidRDefault="00C366F9" w:rsidP="00D34D43">
      <w:pPr>
        <w:spacing w:before="120" w:after="120"/>
      </w:pPr>
      <w:r>
        <w:t xml:space="preserve">Makinelere ait tüm aparatlar ve çalışmasını gerektirecek sarf malzemeler ile beraber teslim edilecektir. </w:t>
      </w:r>
    </w:p>
    <w:p w:rsidR="00D34D43" w:rsidRDefault="00ED1B07" w:rsidP="00D34D43">
      <w:pPr>
        <w:spacing w:before="120" w:after="120"/>
      </w:pPr>
      <w:r>
        <w:t>4.4</w:t>
      </w:r>
      <w:r w:rsidR="00D34D43" w:rsidRPr="006B75AE">
        <w:t>. Kullanım Kılavuzu</w:t>
      </w:r>
    </w:p>
    <w:p w:rsidR="00C366F9" w:rsidRPr="006B75AE" w:rsidRDefault="00ED1B07" w:rsidP="00D34D43">
      <w:pPr>
        <w:spacing w:before="120" w:after="120"/>
      </w:pPr>
      <w:r>
        <w:t xml:space="preserve">Makinelere ait garanti belgesi </w:t>
      </w:r>
      <w:proofErr w:type="gramStart"/>
      <w:r>
        <w:t xml:space="preserve">ve </w:t>
      </w:r>
      <w:r w:rsidR="00C366F9">
        <w:t xml:space="preserve"> kullanım</w:t>
      </w:r>
      <w:proofErr w:type="gramEnd"/>
      <w:r w:rsidR="00C366F9">
        <w:t xml:space="preserve"> kıl</w:t>
      </w:r>
      <w:r>
        <w:t>avuzları Türkçe olacaktır</w:t>
      </w:r>
      <w:r w:rsidR="00C366F9">
        <w:t>.</w:t>
      </w:r>
      <w:r>
        <w:t xml:space="preserve"> Gerekli durumda eğitim cd si istenecektir.</w:t>
      </w:r>
    </w:p>
    <w:p w:rsidR="00D34D43" w:rsidRDefault="00ED1B07" w:rsidP="00D34D43">
      <w:pPr>
        <w:spacing w:before="120" w:after="120"/>
      </w:pPr>
      <w:r>
        <w:t>4.5</w:t>
      </w:r>
      <w:r w:rsidR="00D34D43" w:rsidRPr="006B75AE">
        <w:t>. Diğer Hususlar</w:t>
      </w:r>
    </w:p>
    <w:p w:rsidR="00C366F9" w:rsidRDefault="00C366F9" w:rsidP="00D34D43">
      <w:pPr>
        <w:spacing w:before="120" w:after="120"/>
      </w:pPr>
      <w:r>
        <w:t xml:space="preserve">Makinelerin devreye alınması, makinelere ait kullanım talimatları ve gerekli eğitimler yüklenici tarafından ücretsiz olarak sağlanacaktır. </w:t>
      </w:r>
    </w:p>
    <w:sectPr w:rsidR="00C366F9" w:rsidSect="001904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D79" w:rsidRDefault="00981D79" w:rsidP="00D34D43">
      <w:r>
        <w:separator/>
      </w:r>
    </w:p>
  </w:endnote>
  <w:endnote w:type="continuationSeparator" w:id="0">
    <w:p w:rsidR="00981D79" w:rsidRDefault="00981D79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D79" w:rsidRDefault="00981D79" w:rsidP="00D34D43">
      <w:r>
        <w:separator/>
      </w:r>
    </w:p>
  </w:footnote>
  <w:footnote w:type="continuationSeparator" w:id="0">
    <w:p w:rsidR="00981D79" w:rsidRDefault="00981D79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0546C"/>
    <w:multiLevelType w:val="hybridMultilevel"/>
    <w:tmpl w:val="712AEBC8"/>
    <w:lvl w:ilvl="0" w:tplc="28C8FF36">
      <w:start w:val="3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6650EE"/>
    <w:multiLevelType w:val="hybridMultilevel"/>
    <w:tmpl w:val="D2F80DA4"/>
    <w:lvl w:ilvl="0" w:tplc="7EB4397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1419FD"/>
    <w:multiLevelType w:val="hybridMultilevel"/>
    <w:tmpl w:val="5452647E"/>
    <w:lvl w:ilvl="0" w:tplc="4A8647D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D43"/>
    <w:rsid w:val="00101BB6"/>
    <w:rsid w:val="00130418"/>
    <w:rsid w:val="00137509"/>
    <w:rsid w:val="00167235"/>
    <w:rsid w:val="001755FB"/>
    <w:rsid w:val="00182DAD"/>
    <w:rsid w:val="001904E6"/>
    <w:rsid w:val="00213E31"/>
    <w:rsid w:val="00291619"/>
    <w:rsid w:val="002C67E4"/>
    <w:rsid w:val="00356C79"/>
    <w:rsid w:val="00393EBE"/>
    <w:rsid w:val="003B3BD4"/>
    <w:rsid w:val="003B5BAF"/>
    <w:rsid w:val="004C3E57"/>
    <w:rsid w:val="00536B12"/>
    <w:rsid w:val="006259B7"/>
    <w:rsid w:val="0071325B"/>
    <w:rsid w:val="00714B83"/>
    <w:rsid w:val="00837284"/>
    <w:rsid w:val="008D6F37"/>
    <w:rsid w:val="008E4CD6"/>
    <w:rsid w:val="008F3788"/>
    <w:rsid w:val="00931699"/>
    <w:rsid w:val="00957DA3"/>
    <w:rsid w:val="00981D79"/>
    <w:rsid w:val="009A55E1"/>
    <w:rsid w:val="00A533A3"/>
    <w:rsid w:val="00A72663"/>
    <w:rsid w:val="00A96AE3"/>
    <w:rsid w:val="00B21AC1"/>
    <w:rsid w:val="00BA1889"/>
    <w:rsid w:val="00C1149B"/>
    <w:rsid w:val="00C366F9"/>
    <w:rsid w:val="00CA6C9B"/>
    <w:rsid w:val="00CD1E4E"/>
    <w:rsid w:val="00D33F43"/>
    <w:rsid w:val="00D34D43"/>
    <w:rsid w:val="00D95BCB"/>
    <w:rsid w:val="00DC122E"/>
    <w:rsid w:val="00DC31F9"/>
    <w:rsid w:val="00DF2BC2"/>
    <w:rsid w:val="00EC581A"/>
    <w:rsid w:val="00ED1B07"/>
    <w:rsid w:val="00F5226C"/>
    <w:rsid w:val="00FC4CD2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E5E12-703B-4BA5-9B96-063E242B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D1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savaş tur</cp:lastModifiedBy>
  <cp:revision>3</cp:revision>
  <dcterms:created xsi:type="dcterms:W3CDTF">2013-09-19T11:19:00Z</dcterms:created>
  <dcterms:modified xsi:type="dcterms:W3CDTF">2013-09-19T11:19:00Z</dcterms:modified>
</cp:coreProperties>
</file>